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B2D" w:rsidRDefault="00F82788">
      <w:r>
        <w:rPr>
          <w:rFonts w:hint="eastAsia"/>
        </w:rPr>
        <w:t>简介：由</w:t>
      </w:r>
      <w:r>
        <w:rPr>
          <w:rFonts w:hint="eastAsia"/>
        </w:rPr>
        <w:t>CADFEM</w:t>
      </w:r>
      <w:r>
        <w:rPr>
          <w:rFonts w:hint="eastAsia"/>
        </w:rPr>
        <w:t>出的在</w:t>
      </w:r>
      <w:r>
        <w:rPr>
          <w:rFonts w:hint="eastAsia"/>
        </w:rPr>
        <w:t>workbench</w:t>
      </w:r>
      <w:r>
        <w:rPr>
          <w:rFonts w:hint="eastAsia"/>
        </w:rPr>
        <w:t>中使用</w:t>
      </w:r>
      <w:proofErr w:type="spellStart"/>
      <w:r>
        <w:rPr>
          <w:rFonts w:hint="eastAsia"/>
        </w:rPr>
        <w:t>apdl</w:t>
      </w:r>
      <w:proofErr w:type="spellEnd"/>
      <w:r>
        <w:rPr>
          <w:rFonts w:hint="eastAsia"/>
        </w:rPr>
        <w:t>的教程，适合于熟悉</w:t>
      </w:r>
      <w:proofErr w:type="spellStart"/>
      <w:r>
        <w:rPr>
          <w:rFonts w:hint="eastAsia"/>
        </w:rPr>
        <w:t>apdl</w:t>
      </w:r>
      <w:proofErr w:type="spellEnd"/>
      <w:r>
        <w:rPr>
          <w:rFonts w:hint="eastAsia"/>
        </w:rPr>
        <w:t>命令，但又习惯于使用</w:t>
      </w:r>
      <w:r>
        <w:rPr>
          <w:rFonts w:hint="eastAsia"/>
        </w:rPr>
        <w:t>workbench</w:t>
      </w:r>
      <w:r>
        <w:rPr>
          <w:rFonts w:hint="eastAsia"/>
        </w:rPr>
        <w:t>的用户。</w:t>
      </w:r>
    </w:p>
    <w:p w:rsidR="00F82788" w:rsidRDefault="00F82788"/>
    <w:p w:rsidR="00F82788" w:rsidRDefault="00F82788">
      <w:r>
        <w:rPr>
          <w:rFonts w:hint="eastAsia"/>
        </w:rPr>
        <w:t>截图：</w:t>
      </w:r>
    </w:p>
    <w:p w:rsidR="00F82788" w:rsidRDefault="00F82788">
      <w:pPr>
        <w:rPr>
          <w:rFonts w:hint="eastAsia"/>
        </w:rPr>
      </w:pPr>
      <w:r>
        <w:rPr>
          <w:noProof/>
        </w:rPr>
        <w:drawing>
          <wp:inline distT="0" distB="0" distL="0" distR="0" wp14:anchorId="1BAEE8D4" wp14:editId="0AA4E896">
            <wp:extent cx="2428571" cy="98095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2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DD"/>
    <w:rsid w:val="0022089D"/>
    <w:rsid w:val="002D43DD"/>
    <w:rsid w:val="003B1B2D"/>
    <w:rsid w:val="00AC533B"/>
    <w:rsid w:val="00F8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DACDB8-F9D0-40D4-BE79-DA00EF4FE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63</Characters>
  <Application>Microsoft Office Word</Application>
  <DocSecurity>0</DocSecurity>
  <Lines>1</Lines>
  <Paragraphs>1</Paragraphs>
  <ScaleCrop>false</ScaleCrop>
  <Company>安世亚太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2</cp:revision>
  <dcterms:created xsi:type="dcterms:W3CDTF">2017-11-17T03:02:00Z</dcterms:created>
  <dcterms:modified xsi:type="dcterms:W3CDTF">2017-11-17T03:04:00Z</dcterms:modified>
</cp:coreProperties>
</file>